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66E66" w:rsidRPr="00CD0945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66E66" w:rsidRPr="00CD0945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166E66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66E66" w:rsidRDefault="00166E66" w:rsidP="00166E66">
      <w:pPr>
        <w:contextualSpacing w:val="0"/>
      </w:pPr>
    </w:p>
    <w:p w:rsidR="00166E66" w:rsidRPr="007730C2" w:rsidRDefault="00166E66" w:rsidP="00166E66">
      <w:pPr>
        <w:numPr>
          <w:ilvl w:val="0"/>
          <w:numId w:val="1"/>
        </w:numPr>
        <w:tabs>
          <w:tab w:val="left" w:pos="36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MEDICAL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66E66" w:rsidRPr="00F94D27" w:rsidRDefault="00166E66" w:rsidP="00166E66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– ABSEENT</w:t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166E66" w:rsidRDefault="00166E66" w:rsidP="00166E66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166E66" w:rsidRDefault="00166E66" w:rsidP="00166E66">
      <w:pPr>
        <w:tabs>
          <w:tab w:val="left" w:pos="360"/>
        </w:tabs>
        <w:contextualSpacing w:val="0"/>
        <w:jc w:val="both"/>
      </w:pPr>
      <w:r>
        <w:tab/>
        <w:t xml:space="preserve">T.F. moves to accept Aug. 8 and Aug. 21 minutes; J.S. seconds; passed, all ayes.  H.W. moves to </w:t>
      </w:r>
      <w:r w:rsidR="00EC4F98">
        <w:tab/>
      </w:r>
      <w:r>
        <w:t xml:space="preserve">accept </w:t>
      </w:r>
      <w:r w:rsidR="00EC4F98">
        <w:tab/>
      </w:r>
      <w:r>
        <w:t xml:space="preserve">financial report and to pay bills and payroll for October; J.S. seconds; </w:t>
      </w:r>
      <w:r>
        <w:tab/>
        <w:t>passed, all ayes.</w:t>
      </w:r>
    </w:p>
    <w:p w:rsidR="00166E66" w:rsidRDefault="00166E66">
      <w:pPr>
        <w:contextualSpacing w:val="0"/>
      </w:pPr>
    </w:p>
    <w:p w:rsidR="0046061A" w:rsidRDefault="00166E66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:rsidR="0046061A" w:rsidRDefault="00A40FA2">
      <w:pPr>
        <w:contextualSpacing w:val="0"/>
      </w:pPr>
      <w:r>
        <w:tab/>
        <w:t>Chris Harper, representing Matt Lancie</w:t>
      </w:r>
    </w:p>
    <w:p w:rsidR="00A40FA2" w:rsidRDefault="00A40FA2">
      <w:pPr>
        <w:contextualSpacing w:val="0"/>
      </w:pPr>
      <w:r>
        <w:tab/>
        <w:t xml:space="preserve">Michael </w:t>
      </w:r>
      <w:r w:rsidR="00B32454">
        <w:t>Boudreaux</w:t>
      </w:r>
    </w:p>
    <w:p w:rsidR="0046061A" w:rsidRDefault="0046061A">
      <w:pPr>
        <w:contextualSpacing w:val="0"/>
      </w:pPr>
    </w:p>
    <w:p w:rsidR="00166E66" w:rsidRDefault="00A40FA2" w:rsidP="00A40FA2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6E66" w:rsidRPr="00A40FA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46061A" w:rsidRDefault="00EC4F98" w:rsidP="00B32454">
      <w:pPr>
        <w:contextualSpacing w:val="0"/>
        <w:jc w:val="both"/>
      </w:pPr>
      <w:r>
        <w:tab/>
      </w:r>
      <w:r w:rsidR="00187F14">
        <w:t>Michael Boudreaux, Class B applicant; knows &amp; has promoted events with Mike Beadle.</w:t>
      </w:r>
      <w:r w:rsidR="00A40FA2">
        <w:t xml:space="preserve"> </w:t>
      </w:r>
      <w:r w:rsidR="00187F14">
        <w:t xml:space="preserve">Does small 200 </w:t>
      </w:r>
      <w:r>
        <w:tab/>
      </w:r>
      <w:r w:rsidR="00187F14">
        <w:t xml:space="preserve">event shows; would like to be on his own; understands new rules/banned moves; has read everything.  </w:t>
      </w:r>
      <w:r>
        <w:tab/>
      </w:r>
      <w:r w:rsidR="00187F14">
        <w:t xml:space="preserve">Would like </w:t>
      </w:r>
      <w:r w:rsidR="00A40FA2">
        <w:t>a January</w:t>
      </w:r>
      <w:r w:rsidR="00187F14">
        <w:t xml:space="preserve"> show.</w:t>
      </w:r>
    </w:p>
    <w:p w:rsidR="0046061A" w:rsidRDefault="0046061A">
      <w:pPr>
        <w:contextualSpacing w:val="0"/>
      </w:pPr>
    </w:p>
    <w:p w:rsidR="0046061A" w:rsidRDefault="00EC4F98" w:rsidP="00EC4F98">
      <w:pPr>
        <w:contextualSpacing w:val="0"/>
        <w:jc w:val="both"/>
      </w:pPr>
      <w:r>
        <w:tab/>
      </w:r>
      <w:r w:rsidR="00187F14">
        <w:t>J</w:t>
      </w:r>
      <w:r w:rsidR="00786D3D">
        <w:t>.</w:t>
      </w:r>
      <w:r w:rsidR="00187F14">
        <w:t>G</w:t>
      </w:r>
      <w:r w:rsidR="00786D3D">
        <w:t>.</w:t>
      </w:r>
      <w:r w:rsidR="00187F14">
        <w:t xml:space="preserve"> reviews rules for class B licensees (venue &lt;</w:t>
      </w:r>
      <w:r w:rsidR="00187F14">
        <w:t xml:space="preserve"> 400, </w:t>
      </w:r>
      <w:r w:rsidR="00B32454">
        <w:t>etc.</w:t>
      </w:r>
      <w:r w:rsidR="00187F14">
        <w:t xml:space="preserve">).  </w:t>
      </w:r>
      <w:r w:rsidR="00786D3D">
        <w:t>M.B. w</w:t>
      </w:r>
      <w:r w:rsidR="00187F14">
        <w:t xml:space="preserve">ould like to have shows at the Iberville </w:t>
      </w:r>
      <w:r>
        <w:tab/>
      </w:r>
      <w:r w:rsidR="00187F14">
        <w:t>Activity Center, certified for 299 people.  Reviews criminal history. Ha</w:t>
      </w:r>
      <w:r w:rsidR="00B32454">
        <w:t>s been a licensed wrestler since</w:t>
      </w:r>
      <w:r w:rsidR="00187F14">
        <w:t xml:space="preserve"> </w:t>
      </w:r>
      <w:r>
        <w:tab/>
      </w:r>
      <w:r w:rsidR="00187F14">
        <w:t>2010.  R</w:t>
      </w:r>
      <w:r>
        <w:t xml:space="preserve">. </w:t>
      </w:r>
      <w:r w:rsidR="00187F14">
        <w:t xml:space="preserve">Naquin says </w:t>
      </w:r>
      <w:r w:rsidR="00B32454">
        <w:t>he's</w:t>
      </w:r>
      <w:r w:rsidR="00187F14">
        <w:t xml:space="preserve"> always been in good standing.</w:t>
      </w:r>
    </w:p>
    <w:p w:rsidR="00786D3D" w:rsidRDefault="00786D3D">
      <w:pPr>
        <w:contextualSpacing w:val="0"/>
      </w:pPr>
    </w:p>
    <w:p w:rsidR="0046061A" w:rsidRDefault="00EC4F98" w:rsidP="00EC4F98">
      <w:pPr>
        <w:contextualSpacing w:val="0"/>
        <w:jc w:val="both"/>
      </w:pPr>
      <w:r>
        <w:tab/>
      </w:r>
      <w:r w:rsidR="00786D3D">
        <w:t>B</w:t>
      </w:r>
      <w:r w:rsidR="00786D3D">
        <w:t>.</w:t>
      </w:r>
      <w:r w:rsidR="00786D3D">
        <w:t>E</w:t>
      </w:r>
      <w:r w:rsidR="00786D3D">
        <w:t xml:space="preserve">. and </w:t>
      </w:r>
      <w:r w:rsidR="00786D3D">
        <w:t>J</w:t>
      </w:r>
      <w:r w:rsidR="00786D3D">
        <w:t>.</w:t>
      </w:r>
      <w:r w:rsidR="00786D3D">
        <w:t>G</w:t>
      </w:r>
      <w:r w:rsidR="00786D3D">
        <w:t>.</w:t>
      </w:r>
      <w:r w:rsidR="00786D3D">
        <w:t xml:space="preserve"> </w:t>
      </w:r>
      <w:r w:rsidR="00786D3D">
        <w:t xml:space="preserve">agree </w:t>
      </w:r>
      <w:r w:rsidR="00786D3D">
        <w:t>we can</w:t>
      </w:r>
      <w:r w:rsidR="00786D3D">
        <w:t xml:space="preserve"> perhaps</w:t>
      </w:r>
      <w:r w:rsidR="00786D3D">
        <w:t xml:space="preserve"> issue new licenses </w:t>
      </w:r>
      <w:r w:rsidR="00786D3D">
        <w:t>in Nove</w:t>
      </w:r>
      <w:r>
        <w:t>mber for Jan. 1 licenses, but</w:t>
      </w:r>
      <w:r w:rsidR="00786D3D">
        <w:t xml:space="preserve"> he </w:t>
      </w:r>
      <w:r w:rsidR="00B32454">
        <w:t>should</w:t>
      </w:r>
      <w:r w:rsidR="00786D3D">
        <w:t xml:space="preserve"> </w:t>
      </w:r>
      <w:r>
        <w:tab/>
      </w:r>
      <w:r w:rsidR="00786D3D">
        <w:t>come back in January</w:t>
      </w:r>
      <w:r w:rsidR="00187F14">
        <w:t>.</w:t>
      </w:r>
      <w:r w:rsidR="00187F14">
        <w:t xml:space="preserve"> And he’ll be gran</w:t>
      </w:r>
      <w:r w:rsidR="00786D3D">
        <w:t>ted a license, he should review</w:t>
      </w:r>
      <w:r w:rsidR="00187F14">
        <w:t xml:space="preserve"> all new rules, etc.</w:t>
      </w:r>
    </w:p>
    <w:p w:rsidR="0046061A" w:rsidRDefault="0046061A">
      <w:pPr>
        <w:contextualSpacing w:val="0"/>
      </w:pPr>
    </w:p>
    <w:p w:rsidR="00A40FA2" w:rsidRDefault="00EC4F98" w:rsidP="00EC4F98">
      <w:pPr>
        <w:contextualSpacing w:val="0"/>
        <w:jc w:val="both"/>
      </w:pPr>
      <w:r>
        <w:tab/>
      </w:r>
      <w:r w:rsidR="00187F14">
        <w:t>Chris Harper for Matt Lancie</w:t>
      </w:r>
      <w:r>
        <w:t>:</w:t>
      </w:r>
      <w:r w:rsidR="00786D3D">
        <w:t xml:space="preserve"> has </w:t>
      </w:r>
      <w:r>
        <w:t xml:space="preserve">his </w:t>
      </w:r>
      <w:r w:rsidR="00786D3D">
        <w:t>application; J.G. and B.E. review</w:t>
      </w:r>
      <w:r w:rsidR="00187F14">
        <w:t xml:space="preserve">; </w:t>
      </w:r>
      <w:r w:rsidR="00786D3D">
        <w:t xml:space="preserve">we </w:t>
      </w:r>
      <w:r w:rsidR="00B32454">
        <w:t>reviewed</w:t>
      </w:r>
      <w:r w:rsidR="00187F14">
        <w:t xml:space="preserve"> him at last meeting; </w:t>
      </w:r>
      <w:r>
        <w:tab/>
      </w:r>
      <w:r w:rsidR="00187F14">
        <w:t>J</w:t>
      </w:r>
      <w:r w:rsidR="00786D3D">
        <w:t>.</w:t>
      </w:r>
      <w:r w:rsidR="00187F14">
        <w:t>G</w:t>
      </w:r>
      <w:r w:rsidR="00786D3D">
        <w:t>.</w:t>
      </w:r>
      <w:r>
        <w:t xml:space="preserve"> </w:t>
      </w:r>
      <w:r w:rsidR="00786D3D">
        <w:t>moves to grant Mr. Lancie</w:t>
      </w:r>
      <w:r w:rsidR="00187F14">
        <w:t xml:space="preserve"> a Class B license; T</w:t>
      </w:r>
      <w:r w:rsidR="00786D3D">
        <w:t>.</w:t>
      </w:r>
      <w:r w:rsidR="00187F14">
        <w:t>F</w:t>
      </w:r>
      <w:r w:rsidR="00786D3D">
        <w:t>.</w:t>
      </w:r>
      <w:r>
        <w:t xml:space="preserve"> seconds, </w:t>
      </w:r>
      <w:r w:rsidR="00187F14">
        <w:t>passed all ayes. He remits license fee t</w:t>
      </w:r>
      <w:r w:rsidR="00187F14">
        <w:t xml:space="preserve">o </w:t>
      </w:r>
      <w:r>
        <w:tab/>
      </w:r>
      <w:r w:rsidR="00187F14">
        <w:t>R</w:t>
      </w:r>
      <w:r w:rsidR="00B32454">
        <w:t xml:space="preserve">. </w:t>
      </w:r>
      <w:r w:rsidR="00187F14">
        <w:t>Naquin.</w:t>
      </w:r>
    </w:p>
    <w:p w:rsidR="00A40FA2" w:rsidRDefault="00A40FA2" w:rsidP="00A40FA2">
      <w:pPr>
        <w:contextualSpacing w:val="0"/>
      </w:pPr>
    </w:p>
    <w:p w:rsidR="00166E66" w:rsidRDefault="00A40FA2" w:rsidP="00A40FA2">
      <w:pPr>
        <w:contextualSpacing w:val="0"/>
      </w:pPr>
      <w:r w:rsidRPr="00A40FA2">
        <w:rPr>
          <w:b/>
        </w:rPr>
        <w:t>5)</w:t>
      </w:r>
      <w:r w:rsidRPr="00A40FA2">
        <w:rPr>
          <w:b/>
        </w:rPr>
        <w:tab/>
      </w:r>
      <w:r w:rsidR="00166E66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46061A" w:rsidRDefault="00EC4F98" w:rsidP="00EC4F98">
      <w:pPr>
        <w:contextualSpacing w:val="0"/>
        <w:jc w:val="both"/>
      </w:pPr>
      <w:r>
        <w:tab/>
      </w:r>
      <w:r w:rsidR="00187F14">
        <w:t>J</w:t>
      </w:r>
      <w:r>
        <w:t>.</w:t>
      </w:r>
      <w:r w:rsidR="00187F14">
        <w:t>G</w:t>
      </w:r>
      <w:r>
        <w:t>.</w:t>
      </w:r>
      <w:r w:rsidR="00187F14">
        <w:t xml:space="preserve"> moves for Addie to compose draft NOI for Wrestling, incorporate the current ER and </w:t>
      </w:r>
      <w:r w:rsidR="00187F14">
        <w:t xml:space="preserve">send to </w:t>
      </w:r>
      <w:r>
        <w:tab/>
      </w:r>
      <w:r w:rsidR="00187F14">
        <w:t>commission; they will review and email vot</w:t>
      </w:r>
      <w:r w:rsidR="00B32454">
        <w:t>es to continue. TF seconds; p</w:t>
      </w:r>
      <w:r w:rsidR="00187F14">
        <w:t>assed all ayes.</w:t>
      </w:r>
    </w:p>
    <w:p w:rsidR="00202EB3" w:rsidRDefault="00202EB3">
      <w:pPr>
        <w:contextualSpacing w:val="0"/>
      </w:pPr>
    </w:p>
    <w:p w:rsidR="00202EB3" w:rsidRDefault="00EC4F98" w:rsidP="00EC4F98">
      <w:pPr>
        <w:contextualSpacing w:val="0"/>
        <w:jc w:val="both"/>
      </w:pPr>
      <w:r>
        <w:lastRenderedPageBreak/>
        <w:tab/>
      </w:r>
      <w:r w:rsidR="00202EB3">
        <w:t>J</w:t>
      </w:r>
      <w:r>
        <w:t>.</w:t>
      </w:r>
      <w:r w:rsidR="00202EB3">
        <w:t>G</w:t>
      </w:r>
      <w:r>
        <w:t>.</w:t>
      </w:r>
      <w:r w:rsidR="00202EB3">
        <w:t xml:space="preserve"> will send Tom Shea the information on Mr. Pitre as well as the </w:t>
      </w:r>
      <w:r w:rsidR="00B32454">
        <w:t>information</w:t>
      </w:r>
      <w:r>
        <w:t xml:space="preserve"> on Blake Lemaire, to </w:t>
      </w:r>
      <w:r>
        <w:tab/>
      </w:r>
      <w:r w:rsidR="00202EB3">
        <w:t>investigate to see if we need a hearing; T</w:t>
      </w:r>
      <w:r>
        <w:t>.</w:t>
      </w:r>
      <w:r w:rsidR="00202EB3">
        <w:t>F</w:t>
      </w:r>
      <w:r>
        <w:t>.</w:t>
      </w:r>
      <w:r w:rsidR="00202EB3">
        <w:t xml:space="preserve"> seconds</w:t>
      </w:r>
      <w:r>
        <w:t>; passed, all ayes.</w:t>
      </w:r>
    </w:p>
    <w:p w:rsidR="00202EB3" w:rsidRDefault="00202EB3" w:rsidP="00202EB3">
      <w:pPr>
        <w:contextualSpacing w:val="0"/>
      </w:pPr>
    </w:p>
    <w:p w:rsidR="00EC4F98" w:rsidRDefault="00EC4F98" w:rsidP="00EC4F98">
      <w:pPr>
        <w:contextualSpacing w:val="0"/>
      </w:pPr>
      <w:r>
        <w:tab/>
      </w:r>
      <w:r w:rsidR="00202EB3">
        <w:t>J</w:t>
      </w:r>
      <w:r>
        <w:t>.</w:t>
      </w:r>
      <w:r w:rsidR="00202EB3">
        <w:t>G</w:t>
      </w:r>
      <w:r>
        <w:t>.</w:t>
      </w:r>
      <w:r w:rsidR="00202EB3">
        <w:t xml:space="preserve"> moves we reset Mr. </w:t>
      </w:r>
      <w:r w:rsidR="00B32454">
        <w:t>Pitre's</w:t>
      </w:r>
      <w:r w:rsidR="00202EB3">
        <w:t xml:space="preserve">’ Hearing </w:t>
      </w:r>
      <w:r w:rsidR="00B32454">
        <w:t>on his previous suspension and fines for November</w:t>
      </w:r>
      <w:r w:rsidR="00202EB3">
        <w:t xml:space="preserve"> </w:t>
      </w:r>
      <w:r>
        <w:t xml:space="preserve">pending Mr. </w:t>
      </w:r>
      <w:r w:rsidR="00B32454">
        <w:tab/>
      </w:r>
      <w:r>
        <w:t xml:space="preserve">Shea's recommendation; </w:t>
      </w:r>
      <w:r w:rsidR="00202EB3">
        <w:t>J</w:t>
      </w:r>
      <w:r>
        <w:t>.</w:t>
      </w:r>
      <w:r w:rsidR="00202EB3">
        <w:t>S</w:t>
      </w:r>
      <w:r>
        <w:t>.</w:t>
      </w:r>
      <w:r w:rsidR="00202EB3">
        <w:t xml:space="preserve"> seconds.</w:t>
      </w:r>
      <w:r w:rsidR="00B32454">
        <w:t xml:space="preserve"> Passed all ayes. </w:t>
      </w:r>
      <w:r w:rsidR="00202EB3">
        <w:t>Addie will get court reporter</w:t>
      </w:r>
      <w:r>
        <w:t xml:space="preserve"> if needed.</w:t>
      </w:r>
    </w:p>
    <w:p w:rsidR="00EC4F98" w:rsidRDefault="00EC4F98" w:rsidP="00EC4F98">
      <w:pPr>
        <w:contextualSpacing w:val="0"/>
      </w:pPr>
    </w:p>
    <w:p w:rsidR="00A40FA2" w:rsidRDefault="00A40FA2" w:rsidP="00EC4F98">
      <w:pPr>
        <w:contextualSpacing w:val="0"/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:rsidR="00786D3D" w:rsidRDefault="00EC4F98" w:rsidP="00EC4F98">
      <w:pPr>
        <w:contextualSpacing w:val="0"/>
        <w:jc w:val="both"/>
      </w:pPr>
      <w:r>
        <w:tab/>
      </w:r>
      <w:r w:rsidR="00786D3D">
        <w:t>B</w:t>
      </w:r>
      <w:r>
        <w:t>.</w:t>
      </w:r>
      <w:r w:rsidR="00786D3D">
        <w:t>E</w:t>
      </w:r>
      <w:r>
        <w:t>.</w:t>
      </w:r>
      <w:r w:rsidR="00786D3D">
        <w:t xml:space="preserve"> was called by his senator and he was concerned about what the max </w:t>
      </w:r>
      <w:r w:rsidR="00B32454">
        <w:t>penalty</w:t>
      </w:r>
      <w:r w:rsidR="00786D3D">
        <w:t xml:space="preserve"> is in case something </w:t>
      </w:r>
      <w:r>
        <w:tab/>
      </w:r>
      <w:r w:rsidR="00786D3D">
        <w:t xml:space="preserve">happened like what happened in LV this past weekend (free for all in the ring after the </w:t>
      </w:r>
      <w:r w:rsidR="00B32454">
        <w:t>fight</w:t>
      </w:r>
      <w:r w:rsidR="00786D3D">
        <w:t>); J</w:t>
      </w:r>
      <w:r>
        <w:t>.</w:t>
      </w:r>
      <w:r w:rsidR="00786D3D">
        <w:t>G</w:t>
      </w:r>
      <w:r>
        <w:t>.</w:t>
      </w:r>
      <w:r w:rsidR="00786D3D">
        <w:t xml:space="preserve"> will </w:t>
      </w:r>
      <w:r>
        <w:tab/>
      </w:r>
      <w:r w:rsidR="00786D3D">
        <w:t xml:space="preserve">review if we can do it </w:t>
      </w:r>
      <w:r w:rsidR="00B32454">
        <w:t>within</w:t>
      </w:r>
      <w:r w:rsidR="00786D3D">
        <w:t xml:space="preserve"> our rules </w:t>
      </w:r>
      <w:r>
        <w:t>by ER or new</w:t>
      </w:r>
      <w:r w:rsidR="00786D3D">
        <w:t xml:space="preserve"> NOI </w:t>
      </w:r>
      <w:r w:rsidR="00B32454">
        <w:t>and</w:t>
      </w:r>
      <w:r w:rsidR="00786D3D">
        <w:t xml:space="preserve"> see what we can do to punish such </w:t>
      </w:r>
      <w:r>
        <w:tab/>
      </w:r>
      <w:r w:rsidR="00786D3D">
        <w:t xml:space="preserve">offenders.  </w:t>
      </w:r>
      <w:r>
        <w:t xml:space="preserve">B.E. </w:t>
      </w:r>
      <w:r w:rsidR="00786D3D">
        <w:t>will email info to J</w:t>
      </w:r>
      <w:r>
        <w:t>.</w:t>
      </w:r>
      <w:r w:rsidR="00786D3D">
        <w:t>G.  J</w:t>
      </w:r>
      <w:r>
        <w:t>.</w:t>
      </w:r>
      <w:r w:rsidR="00786D3D">
        <w:t>G</w:t>
      </w:r>
      <w:r>
        <w:t>.</w:t>
      </w:r>
      <w:r w:rsidR="00786D3D">
        <w:t xml:space="preserve"> will also send the senator what </w:t>
      </w:r>
      <w:r w:rsidR="00B32454">
        <w:t>NV</w:t>
      </w:r>
      <w:r w:rsidR="00786D3D">
        <w:t xml:space="preserve"> </w:t>
      </w:r>
      <w:r w:rsidR="00B32454">
        <w:t>athletic</w:t>
      </w:r>
      <w:r w:rsidR="00786D3D">
        <w:t xml:space="preserve"> commission has in </w:t>
      </w:r>
      <w:r>
        <w:tab/>
      </w:r>
      <w:r w:rsidR="00786D3D">
        <w:t>their rules.</w:t>
      </w:r>
    </w:p>
    <w:p w:rsidR="00786D3D" w:rsidRDefault="00786D3D" w:rsidP="00786D3D">
      <w:pPr>
        <w:contextualSpacing w:val="0"/>
      </w:pPr>
    </w:p>
    <w:p w:rsidR="00786D3D" w:rsidRDefault="00EC4F98" w:rsidP="00EC4F98">
      <w:pPr>
        <w:contextualSpacing w:val="0"/>
        <w:jc w:val="both"/>
      </w:pPr>
      <w:r>
        <w:tab/>
      </w:r>
      <w:r w:rsidR="00786D3D">
        <w:t>J</w:t>
      </w:r>
      <w:r>
        <w:t>.</w:t>
      </w:r>
      <w:r w:rsidR="00786D3D">
        <w:t>S:  Some boxing shows are wanting to start having fights like MMA, change rules and formats</w:t>
      </w:r>
      <w:r>
        <w:t>;</w:t>
      </w:r>
      <w:r w:rsidR="00786D3D">
        <w:t xml:space="preserve"> 4 fighters </w:t>
      </w:r>
      <w:r>
        <w:tab/>
      </w:r>
      <w:r w:rsidR="00786D3D">
        <w:t>fighting 2 sets. 4 rounds each.  Boxing promot</w:t>
      </w:r>
      <w:r>
        <w:t>ers are starting to want</w:t>
      </w:r>
      <w:r w:rsidR="00786D3D">
        <w:t xml:space="preserve"> </w:t>
      </w:r>
      <w:r w:rsidR="00B32454">
        <w:t>different</w:t>
      </w:r>
      <w:r w:rsidR="00786D3D">
        <w:t xml:space="preserve"> formats</w:t>
      </w:r>
    </w:p>
    <w:p w:rsidR="00786D3D" w:rsidRDefault="00786D3D" w:rsidP="00786D3D">
      <w:pPr>
        <w:contextualSpacing w:val="0"/>
      </w:pPr>
    </w:p>
    <w:p w:rsidR="00786D3D" w:rsidRDefault="00EC4F98" w:rsidP="00EC4F98">
      <w:pPr>
        <w:contextualSpacing w:val="0"/>
        <w:jc w:val="both"/>
      </w:pPr>
      <w:r>
        <w:tab/>
      </w:r>
      <w:r w:rsidR="00786D3D">
        <w:t xml:space="preserve">Oct 27 boxing at UNO arena WBSS show tournament (World </w:t>
      </w:r>
      <w:r w:rsidR="00B32454">
        <w:t>Boxing</w:t>
      </w:r>
      <w:r w:rsidR="00786D3D">
        <w:t xml:space="preserve"> Super Series)</w:t>
      </w:r>
      <w:r>
        <w:t xml:space="preserve">: </w:t>
      </w:r>
      <w:r w:rsidR="00786D3D">
        <w:t xml:space="preserve">They want to do the </w:t>
      </w:r>
      <w:r>
        <w:tab/>
      </w:r>
      <w:r w:rsidR="00786D3D">
        <w:t>format different. J</w:t>
      </w:r>
      <w:r>
        <w:t>.</w:t>
      </w:r>
      <w:r w:rsidR="00786D3D">
        <w:t>S</w:t>
      </w:r>
      <w:r>
        <w:t>.</w:t>
      </w:r>
      <w:r w:rsidR="006D1C20">
        <w:t xml:space="preserve"> has notes</w:t>
      </w:r>
      <w:r w:rsidR="00786D3D">
        <w:t xml:space="preserve">; </w:t>
      </w:r>
      <w:r w:rsidR="006D1C20">
        <w:t xml:space="preserve">they </w:t>
      </w:r>
      <w:r w:rsidR="00786D3D">
        <w:t xml:space="preserve">want 4 judges in lieu of 3; they will pay for </w:t>
      </w:r>
      <w:r w:rsidR="00B32454">
        <w:t>random</w:t>
      </w:r>
      <w:r w:rsidR="00786D3D">
        <w:t xml:space="preserve"> drug screens; </w:t>
      </w:r>
      <w:r w:rsidR="006D1C20">
        <w:tab/>
        <w:t xml:space="preserve">want </w:t>
      </w:r>
      <w:r w:rsidR="00786D3D">
        <w:t>replay monitor with 2, 3 people monitorin</w:t>
      </w:r>
      <w:r w:rsidR="008B1BAA">
        <w:t>g referee calls. These are their</w:t>
      </w:r>
      <w:r w:rsidR="00786D3D">
        <w:t xml:space="preserve"> suggestions</w:t>
      </w:r>
      <w:r w:rsidR="006D1C20">
        <w:t xml:space="preserve">, </w:t>
      </w:r>
      <w:r w:rsidR="00786D3D">
        <w:t xml:space="preserve">how they </w:t>
      </w:r>
      <w:r w:rsidR="006D1C20">
        <w:tab/>
      </w:r>
      <w:r w:rsidR="00786D3D">
        <w:t>advance their fighters to next level is not our concern. As long as our ref/calls are final.</w:t>
      </w:r>
    </w:p>
    <w:p w:rsidR="00786D3D" w:rsidRDefault="00786D3D" w:rsidP="00786D3D">
      <w:pPr>
        <w:contextualSpacing w:val="0"/>
      </w:pPr>
    </w:p>
    <w:p w:rsidR="00786D3D" w:rsidRDefault="006D1C20" w:rsidP="00786D3D">
      <w:pPr>
        <w:contextualSpacing w:val="0"/>
      </w:pPr>
      <w:r>
        <w:tab/>
      </w:r>
      <w:r w:rsidR="00786D3D">
        <w:t>J</w:t>
      </w:r>
      <w:r w:rsidR="008B1BAA">
        <w:t>.</w:t>
      </w:r>
      <w:r w:rsidR="00786D3D">
        <w:t>B: we have no international guidelines for these big boxing tournaments?</w:t>
      </w:r>
    </w:p>
    <w:p w:rsidR="00786D3D" w:rsidRDefault="00786D3D" w:rsidP="00786D3D">
      <w:pPr>
        <w:contextualSpacing w:val="0"/>
      </w:pPr>
    </w:p>
    <w:p w:rsidR="00202EB3" w:rsidRDefault="006D1C20" w:rsidP="008B1BAA">
      <w:pPr>
        <w:contextualSpacing w:val="0"/>
        <w:jc w:val="both"/>
      </w:pPr>
      <w:r>
        <w:tab/>
      </w:r>
      <w:r w:rsidR="00786D3D">
        <w:t xml:space="preserve">As long as our judges/refs have final say and we’re not disadvantaging one fighter over another, we don’t </w:t>
      </w:r>
      <w:r>
        <w:tab/>
      </w:r>
      <w:r w:rsidR="00786D3D">
        <w:t>care how they proceed in their event.</w:t>
      </w:r>
      <w:r>
        <w:t xml:space="preserve"> </w:t>
      </w:r>
      <w:r w:rsidR="00202EB3">
        <w:t>J</w:t>
      </w:r>
      <w:r>
        <w:t>.</w:t>
      </w:r>
      <w:r w:rsidR="00202EB3">
        <w:t>S</w:t>
      </w:r>
      <w:r>
        <w:t>.</w:t>
      </w:r>
      <w:r w:rsidR="00202EB3">
        <w:t xml:space="preserve"> moves that we conduct these tournaments as under present </w:t>
      </w:r>
      <w:r>
        <w:tab/>
      </w:r>
      <w:r w:rsidR="00202EB3">
        <w:t xml:space="preserve">boxing </w:t>
      </w:r>
      <w:r w:rsidR="00B32454">
        <w:t>rules</w:t>
      </w:r>
      <w:r w:rsidR="00202EB3">
        <w:t xml:space="preserve"> with no changes; H</w:t>
      </w:r>
      <w:r>
        <w:t>.</w:t>
      </w:r>
      <w:r w:rsidR="00202EB3">
        <w:t>W</w:t>
      </w:r>
      <w:r>
        <w:t>. seconds. Passed, all ayes.</w:t>
      </w:r>
    </w:p>
    <w:p w:rsidR="0046061A" w:rsidRDefault="0046061A">
      <w:pPr>
        <w:contextualSpacing w:val="0"/>
      </w:pPr>
    </w:p>
    <w:p w:rsidR="006D1C20" w:rsidRDefault="00A40FA2" w:rsidP="006D1C20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 w:rsidR="006D1C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1C20" w:rsidRPr="008B1BAA">
        <w:rPr>
          <w:sz w:val="24"/>
          <w:szCs w:val="24"/>
        </w:rPr>
        <w:t>No discussion</w:t>
      </w:r>
    </w:p>
    <w:p w:rsidR="006D1C20" w:rsidRDefault="006D1C20" w:rsidP="006D1C20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02EB3" w:rsidRPr="006D1C20" w:rsidRDefault="00A40FA2" w:rsidP="006D1C20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 w:rsidR="00202EB3"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:rsidR="00202EB3" w:rsidRDefault="006D1C20" w:rsidP="006D1C20">
      <w:pPr>
        <w:contextualSpacing w:val="0"/>
        <w:jc w:val="both"/>
      </w:pPr>
      <w:r>
        <w:tab/>
        <w:t xml:space="preserve">Wrestling:  Mike Beadle in Plaquemines on 10/27 and Greif </w:t>
      </w:r>
      <w:r w:rsidR="00202EB3">
        <w:t xml:space="preserve">has applied for a charity show in NI </w:t>
      </w:r>
      <w:r>
        <w:t xml:space="preserve">for 10/27 </w:t>
      </w:r>
      <w:r>
        <w:tab/>
      </w:r>
      <w:r w:rsidR="00202EB3">
        <w:t>but haven’t</w:t>
      </w:r>
      <w:r>
        <w:t xml:space="preserve"> received</w:t>
      </w:r>
      <w:r w:rsidR="00202EB3">
        <w:t xml:space="preserve"> all the docs.</w:t>
      </w:r>
      <w:r w:rsidR="00202EB3">
        <w:t xml:space="preserve">  </w:t>
      </w:r>
      <w:r w:rsidR="00202EB3">
        <w:t>J</w:t>
      </w:r>
      <w:r>
        <w:t>.</w:t>
      </w:r>
      <w:r w:rsidR="00202EB3">
        <w:t>G</w:t>
      </w:r>
      <w:r>
        <w:t>. moves to accep</w:t>
      </w:r>
      <w:r w:rsidR="00202EB3">
        <w:t>t these shows; H</w:t>
      </w:r>
      <w:r>
        <w:t>.</w:t>
      </w:r>
      <w:r w:rsidR="00202EB3">
        <w:t>W</w:t>
      </w:r>
      <w:r>
        <w:t>.</w:t>
      </w:r>
      <w:r w:rsidR="00202EB3">
        <w:t xml:space="preserve"> </w:t>
      </w:r>
      <w:r w:rsidR="00B32454">
        <w:t>seconds</w:t>
      </w:r>
      <w:r w:rsidR="00202EB3">
        <w:t>; passed all ayes.</w:t>
      </w:r>
    </w:p>
    <w:p w:rsidR="006D1C20" w:rsidRDefault="006D1C20" w:rsidP="006D1C20">
      <w:pPr>
        <w:contextualSpacing w:val="0"/>
        <w:jc w:val="both"/>
      </w:pPr>
    </w:p>
    <w:p w:rsidR="00EC4F98" w:rsidRDefault="00202EB3" w:rsidP="00A40FA2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>No MMA shows</w:t>
      </w:r>
      <w:r w:rsidR="006D1C20">
        <w:t xml:space="preserve"> scheduled; </w:t>
      </w:r>
      <w:r w:rsidR="00EC4F98">
        <w:t>Oct 27 boxing at UNO aren</w:t>
      </w:r>
      <w:r w:rsidR="006D1C20">
        <w:t xml:space="preserve">a, </w:t>
      </w:r>
      <w:r w:rsidR="00EC4F98">
        <w:t>a WBSS show tournament</w:t>
      </w:r>
      <w:r w:rsidR="006D1C20">
        <w:t>.</w:t>
      </w:r>
    </w:p>
    <w:p w:rsidR="00A40FA2" w:rsidRDefault="00A40FA2" w:rsidP="00A40FA2">
      <w:pPr>
        <w:rPr>
          <w:rFonts w:ascii="Times New Roman" w:hAnsi="Times New Roman" w:cs="Times New Roman"/>
          <w:b/>
          <w:sz w:val="24"/>
          <w:szCs w:val="24"/>
        </w:rPr>
      </w:pPr>
    </w:p>
    <w:p w:rsidR="0046061A" w:rsidRPr="00202EB3" w:rsidRDefault="00202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ab/>
        <w:t>EXECUTIVE SESSION:</w:t>
      </w:r>
    </w:p>
    <w:p w:rsidR="00B32454" w:rsidRDefault="00202EB3" w:rsidP="008B1BAA">
      <w:pPr>
        <w:ind w:left="360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Pur</w:t>
      </w:r>
      <w:r w:rsidR="00EC4F98">
        <w:rPr>
          <w:rFonts w:eastAsia="Times New Roman"/>
          <w:noProof/>
        </w:rPr>
        <w:t>suant to LRS 42:16 and 42:17.A.</w:t>
      </w:r>
      <w:r>
        <w:rPr>
          <w:rFonts w:eastAsia="Times New Roman"/>
          <w:noProof/>
        </w:rPr>
        <w:t xml:space="preserve">, J.G. moves to retire to executive session in order to discuss </w:t>
      </w:r>
      <w:r w:rsidR="008B1BAA">
        <w:rPr>
          <w:rFonts w:eastAsia="Times New Roman"/>
          <w:noProof/>
        </w:rPr>
        <w:t>personnel issues</w:t>
      </w:r>
      <w:r w:rsidR="00B32454">
        <w:rPr>
          <w:rFonts w:eastAsia="Times New Roman"/>
          <w:noProof/>
        </w:rPr>
        <w:t xml:space="preserve">, </w:t>
      </w:r>
      <w:r>
        <w:rPr>
          <w:rFonts w:eastAsia="Times New Roman"/>
          <w:noProof/>
        </w:rPr>
        <w:t>Class B applicant qualifications</w:t>
      </w:r>
      <w:r w:rsidR="00B32454">
        <w:rPr>
          <w:rFonts w:eastAsia="Times New Roman"/>
          <w:noProof/>
        </w:rPr>
        <w:t xml:space="preserve">, </w:t>
      </w:r>
      <w:r>
        <w:rPr>
          <w:rFonts w:eastAsia="Times New Roman"/>
          <w:noProof/>
        </w:rPr>
        <w:t>; J.S. seconds, passed all ayes.</w:t>
      </w:r>
    </w:p>
    <w:p w:rsidR="00B32454" w:rsidRDefault="00B32454" w:rsidP="00B32454">
      <w:pPr>
        <w:ind w:left="360"/>
        <w:rPr>
          <w:rFonts w:eastAsia="Times New Roman"/>
          <w:noProof/>
        </w:rPr>
      </w:pPr>
    </w:p>
    <w:p w:rsidR="00202EB3" w:rsidRPr="00B32454" w:rsidRDefault="00B32454" w:rsidP="00B32454">
      <w:pPr>
        <w:rPr>
          <w:rFonts w:eastAsia="Times New Roman"/>
          <w:noProof/>
        </w:rPr>
      </w:pPr>
      <w:r>
        <w:rPr>
          <w:rFonts w:eastAsia="Times New Roman"/>
          <w:b/>
          <w:noProof/>
        </w:rPr>
        <w:t>10)</w:t>
      </w:r>
      <w:r>
        <w:rPr>
          <w:rFonts w:eastAsia="Times New Roman"/>
          <w:b/>
          <w:noProof/>
        </w:rPr>
        <w:tab/>
      </w:r>
      <w:r w:rsidR="00202EB3" w:rsidRPr="000160D9">
        <w:rPr>
          <w:rFonts w:ascii="Times New Roman" w:eastAsia="Times New Roman" w:hAnsi="Times New Roman" w:cs="Times New Roman"/>
          <w:b/>
          <w:noProof/>
          <w:sz w:val="24"/>
          <w:szCs w:val="24"/>
        </w:rPr>
        <w:t>NEXT MEETING DATE &amp; ADJOURNMENT:</w:t>
      </w:r>
    </w:p>
    <w:p w:rsidR="0046061A" w:rsidRPr="008B1BAA" w:rsidRDefault="00B32454">
      <w:r>
        <w:rPr>
          <w:rFonts w:ascii="Times New Roman" w:hAnsi="Times New Roman" w:cs="Times New Roman"/>
          <w:sz w:val="24"/>
          <w:szCs w:val="24"/>
        </w:rPr>
        <w:tab/>
      </w:r>
      <w:r w:rsidRPr="008B1BAA">
        <w:t>Next meeting date to be determined; B.E. will poll all and email consensus at a later date.  J.S.</w:t>
      </w:r>
      <w:r w:rsidR="008B1BAA">
        <w:t xml:space="preserve"> </w:t>
      </w:r>
      <w:r w:rsidRPr="008B1BAA">
        <w:t xml:space="preserve">moves to </w:t>
      </w:r>
      <w:r w:rsidR="008B1BAA">
        <w:tab/>
      </w:r>
      <w:bookmarkStart w:id="0" w:name="_GoBack"/>
      <w:bookmarkEnd w:id="0"/>
      <w:r w:rsidRPr="008B1BAA">
        <w:t>adjourn; J.G. seconds, passed, all ayes.  Meeting adjourned.</w:t>
      </w:r>
    </w:p>
    <w:p w:rsidR="0046061A" w:rsidRDefault="0046061A">
      <w:pPr>
        <w:contextualSpacing w:val="0"/>
      </w:pPr>
    </w:p>
    <w:p w:rsidR="00A40FA2" w:rsidRDefault="00A40FA2">
      <w:pPr>
        <w:contextualSpacing w:val="0"/>
      </w:pPr>
    </w:p>
    <w:p w:rsidR="00A40FA2" w:rsidRDefault="00A40FA2">
      <w:pPr>
        <w:contextualSpacing w:val="0"/>
      </w:pPr>
    </w:p>
    <w:sectPr w:rsidR="00A40FA2" w:rsidSect="00EC4F9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14" w:rsidRDefault="00187F14" w:rsidP="00786D3D">
      <w:pPr>
        <w:spacing w:line="240" w:lineRule="auto"/>
      </w:pPr>
      <w:r>
        <w:separator/>
      </w:r>
    </w:p>
  </w:endnote>
  <w:endnote w:type="continuationSeparator" w:id="0">
    <w:p w:rsidR="00187F14" w:rsidRDefault="00187F14" w:rsidP="0078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14" w:rsidRDefault="00187F14" w:rsidP="00786D3D">
      <w:pPr>
        <w:spacing w:line="240" w:lineRule="auto"/>
      </w:pPr>
      <w:r>
        <w:separator/>
      </w:r>
    </w:p>
  </w:footnote>
  <w:footnote w:type="continuationSeparator" w:id="0">
    <w:p w:rsidR="00187F14" w:rsidRDefault="00187F14" w:rsidP="0078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61A"/>
    <w:rsid w:val="00166E66"/>
    <w:rsid w:val="00187F14"/>
    <w:rsid w:val="00202EB3"/>
    <w:rsid w:val="002400B0"/>
    <w:rsid w:val="0046061A"/>
    <w:rsid w:val="006D1C20"/>
    <w:rsid w:val="00786D3D"/>
    <w:rsid w:val="008B1BAA"/>
    <w:rsid w:val="00A40FA2"/>
    <w:rsid w:val="00B32454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BF74-4A51-4D9C-B2E8-5DD718D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6E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3D"/>
  </w:style>
  <w:style w:type="paragraph" w:styleId="Footer">
    <w:name w:val="footer"/>
    <w:basedOn w:val="Normal"/>
    <w:link w:val="Foot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2</cp:revision>
  <dcterms:created xsi:type="dcterms:W3CDTF">2018-10-31T17:23:00Z</dcterms:created>
  <dcterms:modified xsi:type="dcterms:W3CDTF">2018-11-08T17:40:00Z</dcterms:modified>
</cp:coreProperties>
</file>